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382" w:rsidRDefault="002E6382" w:rsidP="002E6382">
      <w:pPr>
        <w:jc w:val="center"/>
        <w:rPr>
          <w:rFonts w:hint="eastAsia"/>
          <w:b/>
          <w:sz w:val="28"/>
          <w:szCs w:val="28"/>
        </w:rPr>
      </w:pPr>
      <w:r>
        <w:rPr>
          <w:rFonts w:hint="eastAsia"/>
          <w:b/>
          <w:sz w:val="28"/>
          <w:szCs w:val="28"/>
        </w:rPr>
        <w:t>技术服务信息公开表</w:t>
      </w:r>
    </w:p>
    <w:tbl>
      <w:tblPr>
        <w:tblW w:w="8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214"/>
        <w:gridCol w:w="62"/>
        <w:gridCol w:w="1703"/>
        <w:gridCol w:w="4025"/>
      </w:tblGrid>
      <w:tr w:rsidR="002E6382" w:rsidTr="001C01DD">
        <w:tc>
          <w:tcPr>
            <w:tcW w:w="1526" w:type="dxa"/>
            <w:vAlign w:val="center"/>
          </w:tcPr>
          <w:p w:rsidR="002E6382" w:rsidRDefault="002E6382" w:rsidP="001C01DD">
            <w:pPr>
              <w:spacing w:line="400" w:lineRule="atLeast"/>
              <w:jc w:val="center"/>
              <w:rPr>
                <w:rFonts w:hint="eastAsia"/>
                <w:sz w:val="24"/>
              </w:rPr>
            </w:pPr>
            <w:r>
              <w:rPr>
                <w:rFonts w:hint="eastAsia"/>
                <w:sz w:val="24"/>
              </w:rPr>
              <w:t>项目名称</w:t>
            </w:r>
          </w:p>
        </w:tc>
        <w:tc>
          <w:tcPr>
            <w:tcW w:w="7004" w:type="dxa"/>
            <w:gridSpan w:val="4"/>
            <w:vAlign w:val="center"/>
          </w:tcPr>
          <w:p w:rsidR="002E6382" w:rsidRDefault="002E6382" w:rsidP="001C01DD">
            <w:pPr>
              <w:adjustRightInd w:val="0"/>
              <w:snapToGrid w:val="0"/>
              <w:spacing w:line="320" w:lineRule="exact"/>
              <w:rPr>
                <w:rFonts w:hint="eastAsia"/>
                <w:bCs/>
                <w:sz w:val="24"/>
              </w:rPr>
            </w:pPr>
            <w:r>
              <w:rPr>
                <w:rFonts w:hint="eastAsia"/>
                <w:bCs/>
                <w:sz w:val="24"/>
              </w:rPr>
              <w:t>国家管网集团北方管道有限责任公司压缩机组维检修中心职业病危害现状评价</w:t>
            </w:r>
          </w:p>
        </w:tc>
      </w:tr>
      <w:tr w:rsidR="002E6382" w:rsidTr="001C01DD">
        <w:tc>
          <w:tcPr>
            <w:tcW w:w="1526" w:type="dxa"/>
          </w:tcPr>
          <w:p w:rsidR="002E6382" w:rsidRDefault="002E6382" w:rsidP="001C01DD">
            <w:pPr>
              <w:spacing w:line="400" w:lineRule="atLeast"/>
              <w:jc w:val="center"/>
              <w:rPr>
                <w:rFonts w:hint="eastAsia"/>
                <w:sz w:val="24"/>
              </w:rPr>
            </w:pPr>
            <w:r>
              <w:rPr>
                <w:rFonts w:hint="eastAsia"/>
                <w:sz w:val="24"/>
              </w:rPr>
              <w:t>项目编号</w:t>
            </w:r>
          </w:p>
        </w:tc>
        <w:tc>
          <w:tcPr>
            <w:tcW w:w="7004" w:type="dxa"/>
            <w:gridSpan w:val="4"/>
            <w:vAlign w:val="center"/>
          </w:tcPr>
          <w:p w:rsidR="002E6382" w:rsidRDefault="002E6382" w:rsidP="001C01DD">
            <w:pPr>
              <w:spacing w:line="400" w:lineRule="atLeast"/>
              <w:rPr>
                <w:rFonts w:hint="eastAsia"/>
                <w:sz w:val="24"/>
              </w:rPr>
            </w:pPr>
            <w:r>
              <w:rPr>
                <w:rFonts w:hint="eastAsia"/>
                <w:sz w:val="24"/>
              </w:rPr>
              <w:t>CPOH</w:t>
            </w:r>
            <w:r>
              <w:rPr>
                <w:rFonts w:hint="eastAsia"/>
                <w:sz w:val="24"/>
              </w:rPr>
              <w:t>（</w:t>
            </w:r>
            <w:r>
              <w:rPr>
                <w:rFonts w:hint="eastAsia"/>
                <w:sz w:val="24"/>
              </w:rPr>
              <w:t>2023</w:t>
            </w:r>
            <w:r>
              <w:rPr>
                <w:rFonts w:hint="eastAsia"/>
                <w:sz w:val="24"/>
              </w:rPr>
              <w:t>）</w:t>
            </w:r>
            <w:r>
              <w:rPr>
                <w:rFonts w:hint="eastAsia"/>
                <w:sz w:val="24"/>
              </w:rPr>
              <w:t>X005</w:t>
            </w:r>
          </w:p>
        </w:tc>
      </w:tr>
      <w:tr w:rsidR="002E6382" w:rsidTr="001C01DD">
        <w:tc>
          <w:tcPr>
            <w:tcW w:w="1526" w:type="dxa"/>
            <w:vMerge w:val="restart"/>
            <w:vAlign w:val="center"/>
          </w:tcPr>
          <w:p w:rsidR="002E6382" w:rsidRDefault="002E6382" w:rsidP="001C01DD">
            <w:pPr>
              <w:spacing w:line="400" w:lineRule="atLeast"/>
              <w:jc w:val="center"/>
              <w:rPr>
                <w:rFonts w:hint="eastAsia"/>
                <w:sz w:val="24"/>
              </w:rPr>
            </w:pPr>
            <w:r>
              <w:rPr>
                <w:rFonts w:hint="eastAsia"/>
                <w:sz w:val="24"/>
              </w:rPr>
              <w:t>用人单位</w:t>
            </w:r>
          </w:p>
          <w:p w:rsidR="002E6382" w:rsidRDefault="002E6382" w:rsidP="001C01DD">
            <w:pPr>
              <w:spacing w:line="400" w:lineRule="atLeast"/>
              <w:jc w:val="center"/>
              <w:rPr>
                <w:rFonts w:hint="eastAsia"/>
                <w:sz w:val="24"/>
              </w:rPr>
            </w:pPr>
            <w:r>
              <w:rPr>
                <w:rFonts w:hint="eastAsia"/>
                <w:sz w:val="24"/>
              </w:rPr>
              <w:t>基本信息</w:t>
            </w:r>
          </w:p>
        </w:tc>
        <w:tc>
          <w:tcPr>
            <w:tcW w:w="1214" w:type="dxa"/>
            <w:vAlign w:val="center"/>
          </w:tcPr>
          <w:p w:rsidR="002E6382" w:rsidRDefault="002E6382" w:rsidP="001C01DD">
            <w:pPr>
              <w:spacing w:line="400" w:lineRule="atLeast"/>
              <w:jc w:val="center"/>
              <w:rPr>
                <w:rFonts w:hint="eastAsia"/>
                <w:sz w:val="24"/>
              </w:rPr>
            </w:pPr>
            <w:r>
              <w:rPr>
                <w:rFonts w:hint="eastAsia"/>
                <w:sz w:val="24"/>
              </w:rPr>
              <w:t>单位名称</w:t>
            </w:r>
          </w:p>
        </w:tc>
        <w:tc>
          <w:tcPr>
            <w:tcW w:w="5790" w:type="dxa"/>
            <w:gridSpan w:val="3"/>
            <w:vAlign w:val="center"/>
          </w:tcPr>
          <w:p w:rsidR="002E6382" w:rsidRDefault="002E6382" w:rsidP="001C01DD">
            <w:pPr>
              <w:adjustRightInd w:val="0"/>
              <w:snapToGrid w:val="0"/>
              <w:spacing w:line="320" w:lineRule="exact"/>
              <w:rPr>
                <w:rFonts w:hint="eastAsia"/>
                <w:bCs/>
                <w:sz w:val="24"/>
              </w:rPr>
            </w:pPr>
            <w:r>
              <w:rPr>
                <w:rFonts w:hint="eastAsia"/>
                <w:bCs/>
                <w:sz w:val="24"/>
              </w:rPr>
              <w:t>国家管网集团北方管道有限责任公司压缩机组维检修中心</w:t>
            </w:r>
          </w:p>
        </w:tc>
      </w:tr>
      <w:tr w:rsidR="002E6382" w:rsidTr="001C01DD">
        <w:tc>
          <w:tcPr>
            <w:tcW w:w="1526" w:type="dxa"/>
            <w:vMerge/>
          </w:tcPr>
          <w:p w:rsidR="002E6382" w:rsidRDefault="002E6382" w:rsidP="001C01DD">
            <w:pPr>
              <w:spacing w:line="400" w:lineRule="atLeast"/>
              <w:jc w:val="center"/>
              <w:rPr>
                <w:rFonts w:hint="eastAsia"/>
                <w:sz w:val="24"/>
              </w:rPr>
            </w:pPr>
          </w:p>
        </w:tc>
        <w:tc>
          <w:tcPr>
            <w:tcW w:w="1214" w:type="dxa"/>
          </w:tcPr>
          <w:p w:rsidR="002E6382" w:rsidRDefault="002E6382" w:rsidP="001C01DD">
            <w:pPr>
              <w:spacing w:line="400" w:lineRule="atLeast"/>
              <w:jc w:val="center"/>
              <w:rPr>
                <w:rFonts w:hint="eastAsia"/>
                <w:sz w:val="24"/>
              </w:rPr>
            </w:pPr>
            <w:r>
              <w:rPr>
                <w:rFonts w:hint="eastAsia"/>
                <w:sz w:val="24"/>
              </w:rPr>
              <w:t>地</w:t>
            </w:r>
            <w:r>
              <w:rPr>
                <w:rFonts w:hint="eastAsia"/>
                <w:sz w:val="24"/>
              </w:rPr>
              <w:t xml:space="preserve">  </w:t>
            </w:r>
            <w:r>
              <w:rPr>
                <w:rFonts w:hint="eastAsia"/>
                <w:sz w:val="24"/>
              </w:rPr>
              <w:t>址</w:t>
            </w:r>
          </w:p>
        </w:tc>
        <w:tc>
          <w:tcPr>
            <w:tcW w:w="5790" w:type="dxa"/>
            <w:gridSpan w:val="3"/>
            <w:vAlign w:val="center"/>
          </w:tcPr>
          <w:p w:rsidR="002E6382" w:rsidRDefault="002E6382" w:rsidP="001C01DD">
            <w:pPr>
              <w:adjustRightInd w:val="0"/>
              <w:snapToGrid w:val="0"/>
              <w:spacing w:line="320" w:lineRule="exact"/>
              <w:rPr>
                <w:rFonts w:hint="eastAsia"/>
                <w:bCs/>
                <w:sz w:val="24"/>
              </w:rPr>
            </w:pPr>
            <w:r>
              <w:rPr>
                <w:rFonts w:hint="eastAsia"/>
                <w:bCs/>
                <w:sz w:val="24"/>
              </w:rPr>
              <w:t>河北省廊坊市广阳经济开发区畅祥道</w:t>
            </w:r>
            <w:r>
              <w:rPr>
                <w:rFonts w:hint="eastAsia"/>
                <w:bCs/>
                <w:sz w:val="24"/>
              </w:rPr>
              <w:t>6</w:t>
            </w:r>
            <w:r>
              <w:rPr>
                <w:rFonts w:hint="eastAsia"/>
                <w:bCs/>
                <w:sz w:val="24"/>
              </w:rPr>
              <w:t>号</w:t>
            </w:r>
          </w:p>
        </w:tc>
      </w:tr>
      <w:tr w:rsidR="002E6382" w:rsidTr="001C01DD">
        <w:tc>
          <w:tcPr>
            <w:tcW w:w="1526" w:type="dxa"/>
            <w:vMerge/>
          </w:tcPr>
          <w:p w:rsidR="002E6382" w:rsidRDefault="002E6382" w:rsidP="001C01DD">
            <w:pPr>
              <w:spacing w:line="400" w:lineRule="atLeast"/>
              <w:jc w:val="center"/>
              <w:rPr>
                <w:rFonts w:hint="eastAsia"/>
                <w:sz w:val="24"/>
              </w:rPr>
            </w:pPr>
          </w:p>
        </w:tc>
        <w:tc>
          <w:tcPr>
            <w:tcW w:w="1214" w:type="dxa"/>
          </w:tcPr>
          <w:p w:rsidR="002E6382" w:rsidRDefault="002E6382" w:rsidP="001C01DD">
            <w:pPr>
              <w:spacing w:line="400" w:lineRule="atLeast"/>
              <w:jc w:val="center"/>
              <w:rPr>
                <w:rFonts w:hint="eastAsia"/>
                <w:sz w:val="24"/>
              </w:rPr>
            </w:pPr>
            <w:r>
              <w:rPr>
                <w:rFonts w:hint="eastAsia"/>
                <w:sz w:val="24"/>
              </w:rPr>
              <w:t>联系人</w:t>
            </w:r>
          </w:p>
        </w:tc>
        <w:tc>
          <w:tcPr>
            <w:tcW w:w="5790" w:type="dxa"/>
            <w:gridSpan w:val="3"/>
            <w:vAlign w:val="center"/>
          </w:tcPr>
          <w:p w:rsidR="002E6382" w:rsidRDefault="002E6382" w:rsidP="001C01DD">
            <w:pPr>
              <w:spacing w:line="400" w:lineRule="atLeast"/>
              <w:rPr>
                <w:sz w:val="24"/>
              </w:rPr>
            </w:pPr>
            <w:r>
              <w:rPr>
                <w:rFonts w:hint="eastAsia"/>
                <w:sz w:val="24"/>
              </w:rPr>
              <w:t>侯亮</w:t>
            </w:r>
            <w:r>
              <w:rPr>
                <w:rFonts w:hint="eastAsia"/>
                <w:sz w:val="24"/>
              </w:rPr>
              <w:t>15030452662</w:t>
            </w:r>
          </w:p>
        </w:tc>
      </w:tr>
      <w:tr w:rsidR="002E6382" w:rsidTr="001C01DD">
        <w:tc>
          <w:tcPr>
            <w:tcW w:w="1526" w:type="dxa"/>
          </w:tcPr>
          <w:p w:rsidR="002E6382" w:rsidRDefault="002E6382" w:rsidP="001C01DD">
            <w:pPr>
              <w:spacing w:line="400" w:lineRule="atLeast"/>
              <w:jc w:val="center"/>
              <w:rPr>
                <w:rFonts w:hint="eastAsia"/>
                <w:sz w:val="24"/>
              </w:rPr>
            </w:pPr>
            <w:r>
              <w:rPr>
                <w:rFonts w:hint="eastAsia"/>
                <w:sz w:val="24"/>
              </w:rPr>
              <w:t>项目组</w:t>
            </w:r>
          </w:p>
          <w:p w:rsidR="002E6382" w:rsidRDefault="002E6382" w:rsidP="001C01DD">
            <w:pPr>
              <w:spacing w:line="400" w:lineRule="atLeast"/>
              <w:jc w:val="center"/>
              <w:rPr>
                <w:rFonts w:hint="eastAsia"/>
                <w:sz w:val="24"/>
              </w:rPr>
            </w:pPr>
            <w:r>
              <w:rPr>
                <w:rFonts w:hint="eastAsia"/>
                <w:sz w:val="24"/>
              </w:rPr>
              <w:t>人员名单</w:t>
            </w:r>
          </w:p>
        </w:tc>
        <w:tc>
          <w:tcPr>
            <w:tcW w:w="7004" w:type="dxa"/>
            <w:gridSpan w:val="4"/>
            <w:vAlign w:val="center"/>
          </w:tcPr>
          <w:p w:rsidR="002E6382" w:rsidRDefault="002E6382" w:rsidP="001C01DD">
            <w:pPr>
              <w:spacing w:line="400" w:lineRule="atLeast"/>
              <w:rPr>
                <w:sz w:val="24"/>
              </w:rPr>
            </w:pPr>
            <w:r>
              <w:rPr>
                <w:rFonts w:hint="eastAsia"/>
                <w:sz w:val="24"/>
              </w:rPr>
              <w:t>相姝、张丽芳、田海霞、高浚凯、贾煜、徐密娟</w:t>
            </w:r>
          </w:p>
        </w:tc>
      </w:tr>
      <w:tr w:rsidR="002E6382" w:rsidTr="001C01DD">
        <w:tc>
          <w:tcPr>
            <w:tcW w:w="1526" w:type="dxa"/>
            <w:vMerge w:val="restart"/>
            <w:vAlign w:val="center"/>
          </w:tcPr>
          <w:p w:rsidR="002E6382" w:rsidRDefault="002E6382" w:rsidP="001C01DD">
            <w:pPr>
              <w:spacing w:line="400" w:lineRule="atLeast"/>
              <w:jc w:val="center"/>
              <w:rPr>
                <w:rFonts w:hint="eastAsia"/>
                <w:sz w:val="24"/>
              </w:rPr>
            </w:pPr>
            <w:r>
              <w:rPr>
                <w:rFonts w:hint="eastAsia"/>
                <w:sz w:val="24"/>
              </w:rPr>
              <w:t>专业技术</w:t>
            </w:r>
          </w:p>
          <w:p w:rsidR="002E6382" w:rsidRDefault="002E6382" w:rsidP="001C01DD">
            <w:pPr>
              <w:spacing w:line="400" w:lineRule="atLeast"/>
              <w:jc w:val="center"/>
              <w:rPr>
                <w:rFonts w:hint="eastAsia"/>
                <w:sz w:val="24"/>
              </w:rPr>
            </w:pPr>
            <w:r>
              <w:rPr>
                <w:rFonts w:hint="eastAsia"/>
                <w:sz w:val="24"/>
              </w:rPr>
              <w:t>人员名单及用人单位</w:t>
            </w:r>
          </w:p>
          <w:p w:rsidR="002E6382" w:rsidRDefault="002E6382" w:rsidP="001C01DD">
            <w:pPr>
              <w:spacing w:line="400" w:lineRule="atLeast"/>
              <w:jc w:val="center"/>
              <w:rPr>
                <w:rFonts w:hint="eastAsia"/>
                <w:sz w:val="24"/>
              </w:rPr>
            </w:pPr>
            <w:r>
              <w:rPr>
                <w:rFonts w:hint="eastAsia"/>
                <w:sz w:val="24"/>
              </w:rPr>
              <w:t>陪同人</w:t>
            </w:r>
          </w:p>
        </w:tc>
        <w:tc>
          <w:tcPr>
            <w:tcW w:w="1276" w:type="dxa"/>
            <w:gridSpan w:val="2"/>
            <w:vMerge w:val="restart"/>
            <w:vAlign w:val="center"/>
          </w:tcPr>
          <w:p w:rsidR="002E6382" w:rsidRDefault="002E6382" w:rsidP="001C01DD">
            <w:pPr>
              <w:spacing w:line="400" w:lineRule="atLeast"/>
              <w:jc w:val="center"/>
              <w:rPr>
                <w:rFonts w:hint="eastAsia"/>
                <w:sz w:val="24"/>
              </w:rPr>
            </w:pPr>
            <w:r>
              <w:rPr>
                <w:rFonts w:hint="eastAsia"/>
                <w:sz w:val="24"/>
              </w:rPr>
              <w:t>现场调查</w:t>
            </w:r>
          </w:p>
        </w:tc>
        <w:tc>
          <w:tcPr>
            <w:tcW w:w="1703" w:type="dxa"/>
          </w:tcPr>
          <w:p w:rsidR="002E6382" w:rsidRDefault="002E6382" w:rsidP="001C01DD">
            <w:pPr>
              <w:spacing w:line="400" w:lineRule="atLeast"/>
              <w:jc w:val="center"/>
              <w:rPr>
                <w:rFonts w:hint="eastAsia"/>
                <w:sz w:val="24"/>
              </w:rPr>
            </w:pPr>
            <w:r>
              <w:rPr>
                <w:rFonts w:hint="eastAsia"/>
                <w:sz w:val="24"/>
              </w:rPr>
              <w:t>姓名</w:t>
            </w:r>
          </w:p>
        </w:tc>
        <w:tc>
          <w:tcPr>
            <w:tcW w:w="4025" w:type="dxa"/>
          </w:tcPr>
          <w:p w:rsidR="002E6382" w:rsidRDefault="002E6382" w:rsidP="001C01DD">
            <w:pPr>
              <w:spacing w:line="400" w:lineRule="atLeast"/>
              <w:jc w:val="center"/>
              <w:rPr>
                <w:rFonts w:hint="eastAsia"/>
                <w:sz w:val="24"/>
              </w:rPr>
            </w:pPr>
            <w:r>
              <w:rPr>
                <w:rFonts w:hint="eastAsia"/>
                <w:sz w:val="24"/>
              </w:rPr>
              <w:t>调查时间</w:t>
            </w:r>
          </w:p>
        </w:tc>
      </w:tr>
      <w:tr w:rsidR="002E6382" w:rsidTr="001C01DD">
        <w:tc>
          <w:tcPr>
            <w:tcW w:w="1526" w:type="dxa"/>
            <w:vMerge/>
          </w:tcPr>
          <w:p w:rsidR="002E6382" w:rsidRDefault="002E6382" w:rsidP="001C01DD">
            <w:pPr>
              <w:spacing w:line="400" w:lineRule="atLeast"/>
              <w:jc w:val="center"/>
              <w:rPr>
                <w:rFonts w:hint="eastAsia"/>
                <w:sz w:val="24"/>
              </w:rPr>
            </w:pPr>
          </w:p>
        </w:tc>
        <w:tc>
          <w:tcPr>
            <w:tcW w:w="1276" w:type="dxa"/>
            <w:gridSpan w:val="2"/>
            <w:vMerge/>
            <w:vAlign w:val="center"/>
          </w:tcPr>
          <w:p w:rsidR="002E6382" w:rsidRDefault="002E6382" w:rsidP="001C01DD">
            <w:pPr>
              <w:spacing w:line="400" w:lineRule="atLeast"/>
              <w:jc w:val="center"/>
              <w:rPr>
                <w:rFonts w:hint="eastAsia"/>
                <w:sz w:val="24"/>
              </w:rPr>
            </w:pPr>
          </w:p>
        </w:tc>
        <w:tc>
          <w:tcPr>
            <w:tcW w:w="1703" w:type="dxa"/>
          </w:tcPr>
          <w:p w:rsidR="002E6382" w:rsidRDefault="002E6382" w:rsidP="001C01DD">
            <w:pPr>
              <w:spacing w:line="400" w:lineRule="atLeast"/>
              <w:jc w:val="center"/>
              <w:rPr>
                <w:rFonts w:hint="eastAsia"/>
                <w:sz w:val="24"/>
              </w:rPr>
            </w:pPr>
            <w:r>
              <w:rPr>
                <w:rFonts w:hint="eastAsia"/>
                <w:sz w:val="24"/>
              </w:rPr>
              <w:t>相</w:t>
            </w:r>
            <w:r>
              <w:rPr>
                <w:rFonts w:hint="eastAsia"/>
                <w:sz w:val="24"/>
              </w:rPr>
              <w:t xml:space="preserve">  </w:t>
            </w:r>
            <w:r>
              <w:rPr>
                <w:rFonts w:hint="eastAsia"/>
                <w:sz w:val="24"/>
              </w:rPr>
              <w:t>姝</w:t>
            </w:r>
          </w:p>
        </w:tc>
        <w:tc>
          <w:tcPr>
            <w:tcW w:w="4025" w:type="dxa"/>
          </w:tcPr>
          <w:p w:rsidR="002E6382" w:rsidRDefault="002E6382" w:rsidP="001C01DD">
            <w:pPr>
              <w:spacing w:line="400" w:lineRule="atLeast"/>
              <w:jc w:val="center"/>
              <w:rPr>
                <w:sz w:val="24"/>
              </w:rPr>
            </w:pPr>
            <w:r>
              <w:rPr>
                <w:rFonts w:hint="eastAsia"/>
                <w:sz w:val="24"/>
              </w:rPr>
              <w:t>2023.10.11</w:t>
            </w:r>
          </w:p>
        </w:tc>
      </w:tr>
      <w:tr w:rsidR="002E6382" w:rsidTr="001C01DD">
        <w:tc>
          <w:tcPr>
            <w:tcW w:w="1526" w:type="dxa"/>
            <w:vMerge/>
          </w:tcPr>
          <w:p w:rsidR="002E6382" w:rsidRDefault="002E6382" w:rsidP="001C01DD">
            <w:pPr>
              <w:spacing w:line="400" w:lineRule="atLeast"/>
              <w:jc w:val="center"/>
              <w:rPr>
                <w:rFonts w:hint="eastAsia"/>
                <w:sz w:val="24"/>
              </w:rPr>
            </w:pPr>
          </w:p>
        </w:tc>
        <w:tc>
          <w:tcPr>
            <w:tcW w:w="1276" w:type="dxa"/>
            <w:gridSpan w:val="2"/>
            <w:vMerge/>
            <w:vAlign w:val="center"/>
          </w:tcPr>
          <w:p w:rsidR="002E6382" w:rsidRDefault="002E6382" w:rsidP="001C01DD">
            <w:pPr>
              <w:spacing w:line="400" w:lineRule="atLeast"/>
              <w:jc w:val="center"/>
              <w:rPr>
                <w:rFonts w:hint="eastAsia"/>
                <w:sz w:val="24"/>
              </w:rPr>
            </w:pPr>
          </w:p>
        </w:tc>
        <w:tc>
          <w:tcPr>
            <w:tcW w:w="1703" w:type="dxa"/>
          </w:tcPr>
          <w:p w:rsidR="002E6382" w:rsidRDefault="002E6382" w:rsidP="001C01DD">
            <w:pPr>
              <w:spacing w:line="400" w:lineRule="atLeast"/>
              <w:jc w:val="center"/>
              <w:rPr>
                <w:rFonts w:hint="eastAsia"/>
                <w:sz w:val="24"/>
              </w:rPr>
            </w:pPr>
            <w:r>
              <w:rPr>
                <w:rFonts w:hint="eastAsia"/>
                <w:sz w:val="24"/>
              </w:rPr>
              <w:t>张丽芳</w:t>
            </w:r>
          </w:p>
        </w:tc>
        <w:tc>
          <w:tcPr>
            <w:tcW w:w="4025" w:type="dxa"/>
          </w:tcPr>
          <w:p w:rsidR="002E6382" w:rsidRDefault="002E6382" w:rsidP="001C01DD">
            <w:pPr>
              <w:spacing w:line="400" w:lineRule="atLeast"/>
              <w:jc w:val="center"/>
              <w:rPr>
                <w:rFonts w:hint="eastAsia"/>
                <w:sz w:val="24"/>
              </w:rPr>
            </w:pPr>
            <w:r>
              <w:rPr>
                <w:rFonts w:hint="eastAsia"/>
                <w:sz w:val="24"/>
              </w:rPr>
              <w:t>2023.10.11</w:t>
            </w:r>
          </w:p>
        </w:tc>
      </w:tr>
      <w:tr w:rsidR="002E6382" w:rsidTr="001C01DD">
        <w:tc>
          <w:tcPr>
            <w:tcW w:w="1526" w:type="dxa"/>
            <w:vMerge/>
          </w:tcPr>
          <w:p w:rsidR="002E6382" w:rsidRDefault="002E6382" w:rsidP="001C01DD">
            <w:pPr>
              <w:spacing w:line="400" w:lineRule="atLeast"/>
              <w:jc w:val="center"/>
              <w:rPr>
                <w:rFonts w:hint="eastAsia"/>
                <w:sz w:val="24"/>
              </w:rPr>
            </w:pPr>
          </w:p>
        </w:tc>
        <w:tc>
          <w:tcPr>
            <w:tcW w:w="1276" w:type="dxa"/>
            <w:gridSpan w:val="2"/>
            <w:vAlign w:val="center"/>
          </w:tcPr>
          <w:p w:rsidR="002E6382" w:rsidRDefault="002E6382" w:rsidP="001C01DD">
            <w:pPr>
              <w:spacing w:line="400" w:lineRule="atLeast"/>
              <w:jc w:val="center"/>
              <w:rPr>
                <w:rFonts w:hint="eastAsia"/>
                <w:sz w:val="24"/>
              </w:rPr>
            </w:pPr>
            <w:r>
              <w:rPr>
                <w:rFonts w:hint="eastAsia"/>
                <w:sz w:val="24"/>
              </w:rPr>
              <w:t>陪同人</w:t>
            </w:r>
          </w:p>
        </w:tc>
        <w:tc>
          <w:tcPr>
            <w:tcW w:w="5728" w:type="dxa"/>
            <w:gridSpan w:val="2"/>
          </w:tcPr>
          <w:p w:rsidR="002E6382" w:rsidRDefault="002E6382" w:rsidP="001C01DD">
            <w:pPr>
              <w:spacing w:line="400" w:lineRule="atLeast"/>
              <w:jc w:val="left"/>
              <w:rPr>
                <w:sz w:val="24"/>
              </w:rPr>
            </w:pPr>
            <w:r>
              <w:rPr>
                <w:rFonts w:hint="eastAsia"/>
                <w:sz w:val="24"/>
              </w:rPr>
              <w:t>侯亮</w:t>
            </w:r>
          </w:p>
        </w:tc>
      </w:tr>
      <w:tr w:rsidR="002E6382" w:rsidTr="001C01DD">
        <w:tc>
          <w:tcPr>
            <w:tcW w:w="1526" w:type="dxa"/>
            <w:vMerge/>
          </w:tcPr>
          <w:p w:rsidR="002E6382" w:rsidRDefault="002E6382" w:rsidP="001C01DD">
            <w:pPr>
              <w:spacing w:line="400" w:lineRule="atLeast"/>
              <w:jc w:val="center"/>
              <w:rPr>
                <w:rFonts w:hint="eastAsia"/>
                <w:sz w:val="24"/>
              </w:rPr>
            </w:pPr>
          </w:p>
        </w:tc>
        <w:tc>
          <w:tcPr>
            <w:tcW w:w="1276" w:type="dxa"/>
            <w:gridSpan w:val="2"/>
            <w:vMerge w:val="restart"/>
            <w:vAlign w:val="center"/>
          </w:tcPr>
          <w:p w:rsidR="002E6382" w:rsidRDefault="002E6382" w:rsidP="001C01DD">
            <w:pPr>
              <w:spacing w:line="400" w:lineRule="atLeast"/>
              <w:jc w:val="center"/>
              <w:rPr>
                <w:rFonts w:hint="eastAsia"/>
                <w:sz w:val="24"/>
              </w:rPr>
            </w:pPr>
            <w:r>
              <w:rPr>
                <w:rFonts w:hint="eastAsia"/>
                <w:sz w:val="24"/>
              </w:rPr>
              <w:t>现场采样</w:t>
            </w:r>
          </w:p>
        </w:tc>
        <w:tc>
          <w:tcPr>
            <w:tcW w:w="1703" w:type="dxa"/>
          </w:tcPr>
          <w:p w:rsidR="002E6382" w:rsidRDefault="002E6382" w:rsidP="001C01DD">
            <w:pPr>
              <w:spacing w:line="400" w:lineRule="atLeast"/>
              <w:jc w:val="center"/>
              <w:rPr>
                <w:rFonts w:hint="eastAsia"/>
                <w:sz w:val="24"/>
              </w:rPr>
            </w:pPr>
            <w:r>
              <w:rPr>
                <w:rFonts w:hint="eastAsia"/>
                <w:sz w:val="24"/>
              </w:rPr>
              <w:t>田海霞</w:t>
            </w:r>
          </w:p>
        </w:tc>
        <w:tc>
          <w:tcPr>
            <w:tcW w:w="4025" w:type="dxa"/>
          </w:tcPr>
          <w:p w:rsidR="002E6382" w:rsidRDefault="002E6382" w:rsidP="001C01DD">
            <w:pPr>
              <w:spacing w:line="400" w:lineRule="atLeast"/>
              <w:jc w:val="center"/>
              <w:rPr>
                <w:sz w:val="24"/>
              </w:rPr>
            </w:pPr>
            <w:r>
              <w:rPr>
                <w:rFonts w:hint="eastAsia"/>
                <w:sz w:val="24"/>
              </w:rPr>
              <w:t>2023.11.13-2023.11.23</w:t>
            </w:r>
          </w:p>
        </w:tc>
      </w:tr>
      <w:tr w:rsidR="002E6382" w:rsidTr="001C01DD">
        <w:tc>
          <w:tcPr>
            <w:tcW w:w="1526" w:type="dxa"/>
            <w:vMerge/>
          </w:tcPr>
          <w:p w:rsidR="002E6382" w:rsidRDefault="002E6382" w:rsidP="001C01DD">
            <w:pPr>
              <w:spacing w:line="400" w:lineRule="atLeast"/>
              <w:jc w:val="center"/>
              <w:rPr>
                <w:rFonts w:hint="eastAsia"/>
                <w:sz w:val="24"/>
              </w:rPr>
            </w:pPr>
          </w:p>
        </w:tc>
        <w:tc>
          <w:tcPr>
            <w:tcW w:w="1276" w:type="dxa"/>
            <w:gridSpan w:val="2"/>
            <w:vMerge/>
            <w:vAlign w:val="center"/>
          </w:tcPr>
          <w:p w:rsidR="002E6382" w:rsidRDefault="002E6382" w:rsidP="001C01DD">
            <w:pPr>
              <w:spacing w:line="400" w:lineRule="atLeast"/>
              <w:jc w:val="center"/>
              <w:rPr>
                <w:rFonts w:hint="eastAsia"/>
                <w:sz w:val="24"/>
              </w:rPr>
            </w:pPr>
          </w:p>
        </w:tc>
        <w:tc>
          <w:tcPr>
            <w:tcW w:w="1703" w:type="dxa"/>
          </w:tcPr>
          <w:p w:rsidR="002E6382" w:rsidRDefault="002E6382" w:rsidP="001C01DD">
            <w:pPr>
              <w:spacing w:line="400" w:lineRule="atLeast"/>
              <w:jc w:val="center"/>
              <w:rPr>
                <w:sz w:val="24"/>
              </w:rPr>
            </w:pPr>
            <w:r>
              <w:rPr>
                <w:rFonts w:hint="eastAsia"/>
                <w:sz w:val="24"/>
              </w:rPr>
              <w:t>高浚凯</w:t>
            </w:r>
          </w:p>
        </w:tc>
        <w:tc>
          <w:tcPr>
            <w:tcW w:w="4025" w:type="dxa"/>
          </w:tcPr>
          <w:p w:rsidR="002E6382" w:rsidRDefault="002E6382" w:rsidP="001C01DD">
            <w:pPr>
              <w:spacing w:line="400" w:lineRule="atLeast"/>
              <w:jc w:val="center"/>
              <w:rPr>
                <w:sz w:val="24"/>
              </w:rPr>
            </w:pPr>
            <w:r>
              <w:rPr>
                <w:rFonts w:hint="eastAsia"/>
                <w:sz w:val="24"/>
              </w:rPr>
              <w:t>2023.11.13-2023.11.23</w:t>
            </w:r>
          </w:p>
        </w:tc>
      </w:tr>
      <w:tr w:rsidR="002E6382" w:rsidTr="001C01DD">
        <w:tc>
          <w:tcPr>
            <w:tcW w:w="1526" w:type="dxa"/>
            <w:vMerge/>
          </w:tcPr>
          <w:p w:rsidR="002E6382" w:rsidRDefault="002E6382" w:rsidP="001C01DD">
            <w:pPr>
              <w:spacing w:line="400" w:lineRule="atLeast"/>
              <w:jc w:val="center"/>
              <w:rPr>
                <w:rFonts w:hint="eastAsia"/>
                <w:sz w:val="24"/>
              </w:rPr>
            </w:pPr>
          </w:p>
        </w:tc>
        <w:tc>
          <w:tcPr>
            <w:tcW w:w="1276" w:type="dxa"/>
            <w:gridSpan w:val="2"/>
            <w:vAlign w:val="center"/>
          </w:tcPr>
          <w:p w:rsidR="002E6382" w:rsidRDefault="002E6382" w:rsidP="001C01DD">
            <w:pPr>
              <w:spacing w:line="400" w:lineRule="atLeast"/>
              <w:jc w:val="center"/>
              <w:rPr>
                <w:rFonts w:hint="eastAsia"/>
                <w:sz w:val="24"/>
              </w:rPr>
            </w:pPr>
            <w:r>
              <w:rPr>
                <w:rFonts w:hint="eastAsia"/>
                <w:sz w:val="24"/>
              </w:rPr>
              <w:t>陪同人</w:t>
            </w:r>
          </w:p>
        </w:tc>
        <w:tc>
          <w:tcPr>
            <w:tcW w:w="5728" w:type="dxa"/>
            <w:gridSpan w:val="2"/>
          </w:tcPr>
          <w:p w:rsidR="002E6382" w:rsidRDefault="002E6382" w:rsidP="001C01DD">
            <w:pPr>
              <w:spacing w:line="400" w:lineRule="atLeast"/>
              <w:jc w:val="left"/>
              <w:rPr>
                <w:sz w:val="24"/>
              </w:rPr>
            </w:pPr>
            <w:r>
              <w:rPr>
                <w:rFonts w:hint="eastAsia"/>
                <w:sz w:val="24"/>
              </w:rPr>
              <w:t>侯亮</w:t>
            </w:r>
          </w:p>
        </w:tc>
      </w:tr>
      <w:tr w:rsidR="002E6382" w:rsidTr="001C01DD">
        <w:tc>
          <w:tcPr>
            <w:tcW w:w="1526" w:type="dxa"/>
            <w:vMerge/>
          </w:tcPr>
          <w:p w:rsidR="002E6382" w:rsidRDefault="002E6382" w:rsidP="001C01DD">
            <w:pPr>
              <w:spacing w:line="400" w:lineRule="atLeast"/>
              <w:jc w:val="center"/>
              <w:rPr>
                <w:rFonts w:hint="eastAsia"/>
                <w:sz w:val="24"/>
              </w:rPr>
            </w:pPr>
          </w:p>
        </w:tc>
        <w:tc>
          <w:tcPr>
            <w:tcW w:w="1276" w:type="dxa"/>
            <w:gridSpan w:val="2"/>
            <w:vMerge w:val="restart"/>
            <w:vAlign w:val="center"/>
          </w:tcPr>
          <w:p w:rsidR="002E6382" w:rsidRDefault="002E6382" w:rsidP="001C01DD">
            <w:pPr>
              <w:spacing w:line="400" w:lineRule="atLeast"/>
              <w:jc w:val="center"/>
              <w:rPr>
                <w:rFonts w:hint="eastAsia"/>
                <w:sz w:val="24"/>
              </w:rPr>
            </w:pPr>
            <w:r>
              <w:rPr>
                <w:rFonts w:hint="eastAsia"/>
                <w:sz w:val="24"/>
              </w:rPr>
              <w:t>现场检测</w:t>
            </w:r>
          </w:p>
        </w:tc>
        <w:tc>
          <w:tcPr>
            <w:tcW w:w="1703" w:type="dxa"/>
          </w:tcPr>
          <w:p w:rsidR="002E6382" w:rsidRDefault="002E6382" w:rsidP="001C01DD">
            <w:pPr>
              <w:spacing w:line="400" w:lineRule="atLeast"/>
              <w:jc w:val="center"/>
              <w:rPr>
                <w:rFonts w:hint="eastAsia"/>
                <w:sz w:val="24"/>
              </w:rPr>
            </w:pPr>
            <w:r>
              <w:rPr>
                <w:rFonts w:hint="eastAsia"/>
                <w:sz w:val="24"/>
              </w:rPr>
              <w:t>姓名</w:t>
            </w:r>
          </w:p>
        </w:tc>
        <w:tc>
          <w:tcPr>
            <w:tcW w:w="4025" w:type="dxa"/>
          </w:tcPr>
          <w:p w:rsidR="002E6382" w:rsidRDefault="002E6382" w:rsidP="001C01DD">
            <w:pPr>
              <w:spacing w:line="400" w:lineRule="atLeast"/>
              <w:jc w:val="center"/>
              <w:rPr>
                <w:rFonts w:hint="eastAsia"/>
                <w:sz w:val="24"/>
              </w:rPr>
            </w:pPr>
            <w:r>
              <w:rPr>
                <w:rFonts w:hint="eastAsia"/>
                <w:sz w:val="24"/>
              </w:rPr>
              <w:t>检测时间</w:t>
            </w:r>
          </w:p>
        </w:tc>
      </w:tr>
      <w:tr w:rsidR="002E6382" w:rsidTr="001C01DD">
        <w:tc>
          <w:tcPr>
            <w:tcW w:w="1526" w:type="dxa"/>
            <w:vMerge/>
          </w:tcPr>
          <w:p w:rsidR="002E6382" w:rsidRDefault="002E6382" w:rsidP="001C01DD">
            <w:pPr>
              <w:spacing w:line="400" w:lineRule="atLeast"/>
              <w:jc w:val="center"/>
              <w:rPr>
                <w:rFonts w:hint="eastAsia"/>
                <w:sz w:val="24"/>
              </w:rPr>
            </w:pPr>
          </w:p>
        </w:tc>
        <w:tc>
          <w:tcPr>
            <w:tcW w:w="1276" w:type="dxa"/>
            <w:gridSpan w:val="2"/>
            <w:vMerge/>
            <w:vAlign w:val="center"/>
          </w:tcPr>
          <w:p w:rsidR="002E6382" w:rsidRDefault="002E6382" w:rsidP="001C01DD">
            <w:pPr>
              <w:spacing w:line="400" w:lineRule="atLeast"/>
              <w:jc w:val="center"/>
              <w:rPr>
                <w:rFonts w:hint="eastAsia"/>
                <w:sz w:val="24"/>
              </w:rPr>
            </w:pPr>
          </w:p>
        </w:tc>
        <w:tc>
          <w:tcPr>
            <w:tcW w:w="1703" w:type="dxa"/>
          </w:tcPr>
          <w:p w:rsidR="002E6382" w:rsidRDefault="002E6382" w:rsidP="001C01DD">
            <w:pPr>
              <w:spacing w:line="400" w:lineRule="atLeast"/>
              <w:jc w:val="center"/>
              <w:rPr>
                <w:rFonts w:hint="eastAsia"/>
                <w:sz w:val="24"/>
              </w:rPr>
            </w:pPr>
            <w:r>
              <w:rPr>
                <w:rFonts w:hint="eastAsia"/>
                <w:sz w:val="24"/>
              </w:rPr>
              <w:t>田海霞</w:t>
            </w:r>
          </w:p>
        </w:tc>
        <w:tc>
          <w:tcPr>
            <w:tcW w:w="4025" w:type="dxa"/>
          </w:tcPr>
          <w:p w:rsidR="002E6382" w:rsidRDefault="002E6382" w:rsidP="001C01DD">
            <w:pPr>
              <w:spacing w:line="400" w:lineRule="atLeast"/>
              <w:jc w:val="center"/>
              <w:rPr>
                <w:rFonts w:hint="eastAsia"/>
                <w:sz w:val="24"/>
              </w:rPr>
            </w:pPr>
            <w:r>
              <w:rPr>
                <w:rFonts w:hint="eastAsia"/>
                <w:sz w:val="24"/>
              </w:rPr>
              <w:t>2023.11.13-2023.11.23</w:t>
            </w:r>
          </w:p>
        </w:tc>
      </w:tr>
      <w:tr w:rsidR="002E6382" w:rsidTr="001C01DD">
        <w:tc>
          <w:tcPr>
            <w:tcW w:w="1526" w:type="dxa"/>
            <w:vMerge/>
          </w:tcPr>
          <w:p w:rsidR="002E6382" w:rsidRDefault="002E6382" w:rsidP="001C01DD">
            <w:pPr>
              <w:spacing w:line="400" w:lineRule="atLeast"/>
              <w:jc w:val="center"/>
              <w:rPr>
                <w:rFonts w:hint="eastAsia"/>
                <w:sz w:val="24"/>
              </w:rPr>
            </w:pPr>
          </w:p>
        </w:tc>
        <w:tc>
          <w:tcPr>
            <w:tcW w:w="1276" w:type="dxa"/>
            <w:gridSpan w:val="2"/>
            <w:vMerge/>
            <w:vAlign w:val="center"/>
          </w:tcPr>
          <w:p w:rsidR="002E6382" w:rsidRDefault="002E6382" w:rsidP="001C01DD">
            <w:pPr>
              <w:spacing w:line="400" w:lineRule="atLeast"/>
              <w:jc w:val="center"/>
              <w:rPr>
                <w:rFonts w:hint="eastAsia"/>
                <w:sz w:val="24"/>
              </w:rPr>
            </w:pPr>
          </w:p>
        </w:tc>
        <w:tc>
          <w:tcPr>
            <w:tcW w:w="1703" w:type="dxa"/>
          </w:tcPr>
          <w:p w:rsidR="002E6382" w:rsidRDefault="002E6382" w:rsidP="001C01DD">
            <w:pPr>
              <w:spacing w:line="400" w:lineRule="atLeast"/>
              <w:jc w:val="center"/>
              <w:rPr>
                <w:rFonts w:hint="eastAsia"/>
                <w:sz w:val="24"/>
              </w:rPr>
            </w:pPr>
            <w:r>
              <w:rPr>
                <w:rFonts w:hint="eastAsia"/>
                <w:sz w:val="24"/>
              </w:rPr>
              <w:t>高浚凯</w:t>
            </w:r>
          </w:p>
        </w:tc>
        <w:tc>
          <w:tcPr>
            <w:tcW w:w="4025" w:type="dxa"/>
          </w:tcPr>
          <w:p w:rsidR="002E6382" w:rsidRDefault="002E6382" w:rsidP="001C01DD">
            <w:pPr>
              <w:spacing w:line="400" w:lineRule="atLeast"/>
              <w:jc w:val="center"/>
              <w:rPr>
                <w:rFonts w:hint="eastAsia"/>
                <w:sz w:val="24"/>
              </w:rPr>
            </w:pPr>
            <w:r>
              <w:rPr>
                <w:rFonts w:hint="eastAsia"/>
                <w:sz w:val="24"/>
              </w:rPr>
              <w:t>2023.11.13-2023.11.23</w:t>
            </w:r>
          </w:p>
        </w:tc>
      </w:tr>
      <w:tr w:rsidR="002E6382" w:rsidTr="001C01DD">
        <w:tc>
          <w:tcPr>
            <w:tcW w:w="1526" w:type="dxa"/>
            <w:vMerge/>
          </w:tcPr>
          <w:p w:rsidR="002E6382" w:rsidRDefault="002E6382" w:rsidP="001C01DD">
            <w:pPr>
              <w:spacing w:line="400" w:lineRule="atLeast"/>
              <w:jc w:val="center"/>
              <w:rPr>
                <w:rFonts w:hint="eastAsia"/>
                <w:sz w:val="24"/>
              </w:rPr>
            </w:pPr>
          </w:p>
        </w:tc>
        <w:tc>
          <w:tcPr>
            <w:tcW w:w="1276" w:type="dxa"/>
            <w:gridSpan w:val="2"/>
            <w:vAlign w:val="center"/>
          </w:tcPr>
          <w:p w:rsidR="002E6382" w:rsidRDefault="002E6382" w:rsidP="001C01DD">
            <w:pPr>
              <w:spacing w:line="400" w:lineRule="atLeast"/>
              <w:jc w:val="center"/>
              <w:rPr>
                <w:rFonts w:hint="eastAsia"/>
                <w:sz w:val="24"/>
              </w:rPr>
            </w:pPr>
            <w:r>
              <w:rPr>
                <w:rFonts w:hint="eastAsia"/>
                <w:sz w:val="24"/>
              </w:rPr>
              <w:t>陪同人</w:t>
            </w:r>
          </w:p>
        </w:tc>
        <w:tc>
          <w:tcPr>
            <w:tcW w:w="5728" w:type="dxa"/>
            <w:gridSpan w:val="2"/>
          </w:tcPr>
          <w:p w:rsidR="002E6382" w:rsidRDefault="002E6382" w:rsidP="001C01DD">
            <w:pPr>
              <w:spacing w:line="400" w:lineRule="atLeast"/>
              <w:jc w:val="left"/>
              <w:rPr>
                <w:rFonts w:hint="eastAsia"/>
                <w:sz w:val="24"/>
              </w:rPr>
            </w:pPr>
            <w:r>
              <w:rPr>
                <w:rFonts w:hint="eastAsia"/>
                <w:sz w:val="24"/>
              </w:rPr>
              <w:t>侯亮</w:t>
            </w:r>
          </w:p>
        </w:tc>
      </w:tr>
      <w:tr w:rsidR="002E6382" w:rsidTr="001C01DD">
        <w:tc>
          <w:tcPr>
            <w:tcW w:w="8530" w:type="dxa"/>
            <w:gridSpan w:val="5"/>
          </w:tcPr>
          <w:p w:rsidR="002E6382" w:rsidRDefault="002E6382" w:rsidP="001C01DD">
            <w:pPr>
              <w:spacing w:line="400" w:lineRule="atLeast"/>
              <w:rPr>
                <w:rFonts w:hint="eastAsia"/>
                <w:sz w:val="24"/>
              </w:rPr>
            </w:pPr>
            <w:r>
              <w:rPr>
                <w:rFonts w:hint="eastAsia"/>
                <w:sz w:val="24"/>
              </w:rPr>
              <w:t>现场调查、现场采样、现场检测的图像影像资料</w:t>
            </w:r>
          </w:p>
          <w:p w:rsidR="002E6382" w:rsidRDefault="002E6382" w:rsidP="001C01DD">
            <w:pPr>
              <w:spacing w:line="400" w:lineRule="atLeast"/>
              <w:rPr>
                <w:rFonts w:hint="eastAsia"/>
                <w:sz w:val="24"/>
              </w:rPr>
            </w:pPr>
          </w:p>
          <w:p w:rsidR="002E6382" w:rsidRDefault="002E6382" w:rsidP="001C01DD">
            <w:pPr>
              <w:spacing w:line="400" w:lineRule="atLeast"/>
              <w:rPr>
                <w:rFonts w:hint="eastAsia"/>
                <w:sz w:val="24"/>
              </w:rPr>
            </w:pPr>
            <w:r>
              <w:rPr>
                <w:rFonts w:hint="eastAsia"/>
                <w:noProof/>
                <w:sz w:val="24"/>
              </w:rPr>
              <w:drawing>
                <wp:inline distT="0" distB="0" distL="0" distR="0">
                  <wp:extent cx="2524125" cy="2343150"/>
                  <wp:effectExtent l="19050" t="0" r="9525" b="0"/>
                  <wp:docPr id="1" name="图片 75" descr="1696991470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5" descr="1696991470062"/>
                          <pic:cNvPicPr preferRelativeResize="0">
                            <a:picLocks noChangeArrowheads="1"/>
                          </pic:cNvPicPr>
                        </pic:nvPicPr>
                        <pic:blipFill>
                          <a:blip r:embed="rId6"/>
                          <a:srcRect t="14119" b="15366"/>
                          <a:stretch>
                            <a:fillRect/>
                          </a:stretch>
                        </pic:blipFill>
                        <pic:spPr bwMode="auto">
                          <a:xfrm>
                            <a:off x="0" y="0"/>
                            <a:ext cx="2524125" cy="2343150"/>
                          </a:xfrm>
                          <a:prstGeom prst="rect">
                            <a:avLst/>
                          </a:prstGeom>
                          <a:noFill/>
                          <a:ln w="9525">
                            <a:noFill/>
                            <a:miter lim="800000"/>
                            <a:headEnd/>
                            <a:tailEnd/>
                          </a:ln>
                          <a:effectLst/>
                        </pic:spPr>
                      </pic:pic>
                    </a:graphicData>
                  </a:graphic>
                </wp:inline>
              </w:drawing>
            </w:r>
            <w:r>
              <w:rPr>
                <w:rFonts w:hint="eastAsia"/>
                <w:noProof/>
                <w:sz w:val="24"/>
              </w:rPr>
              <w:drawing>
                <wp:inline distT="0" distB="0" distL="0" distR="0">
                  <wp:extent cx="2524125" cy="2343150"/>
                  <wp:effectExtent l="19050" t="0" r="9525" b="0"/>
                  <wp:docPr id="2" name="图片 61" descr="1696991490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1" descr="1696991490444"/>
                          <pic:cNvPicPr preferRelativeResize="0">
                            <a:picLocks noChangeArrowheads="1"/>
                          </pic:cNvPicPr>
                        </pic:nvPicPr>
                        <pic:blipFill>
                          <a:blip r:embed="rId7" cstate="print"/>
                          <a:srcRect t="16141"/>
                          <a:stretch>
                            <a:fillRect/>
                          </a:stretch>
                        </pic:blipFill>
                        <pic:spPr bwMode="auto">
                          <a:xfrm>
                            <a:off x="0" y="0"/>
                            <a:ext cx="2524125" cy="2343150"/>
                          </a:xfrm>
                          <a:prstGeom prst="rect">
                            <a:avLst/>
                          </a:prstGeom>
                          <a:noFill/>
                          <a:ln w="9525">
                            <a:noFill/>
                            <a:miter lim="800000"/>
                            <a:headEnd/>
                            <a:tailEnd/>
                          </a:ln>
                        </pic:spPr>
                      </pic:pic>
                    </a:graphicData>
                  </a:graphic>
                </wp:inline>
              </w:drawing>
            </w:r>
          </w:p>
          <w:p w:rsidR="002E6382" w:rsidRDefault="002E6382" w:rsidP="001C01DD">
            <w:pPr>
              <w:rPr>
                <w:rFonts w:hint="eastAsia"/>
              </w:rPr>
            </w:pPr>
            <w:r>
              <w:rPr>
                <w:rFonts w:hint="eastAsia"/>
                <w:noProof/>
              </w:rPr>
              <w:lastRenderedPageBreak/>
              <w:drawing>
                <wp:inline distT="0" distB="0" distL="0" distR="0">
                  <wp:extent cx="2552700" cy="1924050"/>
                  <wp:effectExtent l="19050" t="0" r="0" b="0"/>
                  <wp:docPr id="3" name="图片 76" descr="微信图片_2023120409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微信图片_20231204093915.jpg"/>
                          <pic:cNvPicPr>
                            <a:picLocks noChangeAspect="1" noChangeArrowheads="1"/>
                          </pic:cNvPicPr>
                        </pic:nvPicPr>
                        <pic:blipFill>
                          <a:blip r:embed="rId8" cstate="print"/>
                          <a:srcRect/>
                          <a:stretch>
                            <a:fillRect/>
                          </a:stretch>
                        </pic:blipFill>
                        <pic:spPr bwMode="auto">
                          <a:xfrm>
                            <a:off x="0" y="0"/>
                            <a:ext cx="2552700" cy="1924050"/>
                          </a:xfrm>
                          <a:prstGeom prst="rect">
                            <a:avLst/>
                          </a:prstGeom>
                          <a:noFill/>
                          <a:ln w="9525">
                            <a:noFill/>
                            <a:miter lim="800000"/>
                            <a:headEnd/>
                            <a:tailEnd/>
                          </a:ln>
                        </pic:spPr>
                      </pic:pic>
                    </a:graphicData>
                  </a:graphic>
                </wp:inline>
              </w:drawing>
            </w:r>
            <w:r>
              <w:rPr>
                <w:rFonts w:hint="eastAsia"/>
                <w:noProof/>
              </w:rPr>
              <w:drawing>
                <wp:inline distT="0" distB="0" distL="0" distR="0">
                  <wp:extent cx="2657475" cy="2000250"/>
                  <wp:effectExtent l="19050" t="0" r="9525" b="0"/>
                  <wp:docPr id="4" name="图片 1" descr="微信图片_2023120409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231204093939.jpg"/>
                          <pic:cNvPicPr>
                            <a:picLocks noChangeAspect="1" noChangeArrowheads="1"/>
                          </pic:cNvPicPr>
                        </pic:nvPicPr>
                        <pic:blipFill>
                          <a:blip r:embed="rId9"/>
                          <a:srcRect/>
                          <a:stretch>
                            <a:fillRect/>
                          </a:stretch>
                        </pic:blipFill>
                        <pic:spPr bwMode="auto">
                          <a:xfrm>
                            <a:off x="0" y="0"/>
                            <a:ext cx="2657475" cy="2000250"/>
                          </a:xfrm>
                          <a:prstGeom prst="rect">
                            <a:avLst/>
                          </a:prstGeom>
                          <a:noFill/>
                          <a:ln w="9525">
                            <a:noFill/>
                            <a:miter lim="800000"/>
                            <a:headEnd/>
                            <a:tailEnd/>
                          </a:ln>
                        </pic:spPr>
                      </pic:pic>
                    </a:graphicData>
                  </a:graphic>
                </wp:inline>
              </w:drawing>
            </w:r>
          </w:p>
          <w:p w:rsidR="002E6382" w:rsidRDefault="002E6382" w:rsidP="001C01DD">
            <w:pPr>
              <w:rPr>
                <w:rFonts w:hint="eastAsia"/>
              </w:rPr>
            </w:pPr>
            <w:r>
              <w:rPr>
                <w:rFonts w:hint="eastAsia"/>
                <w:noProof/>
              </w:rPr>
              <w:drawing>
                <wp:inline distT="0" distB="0" distL="0" distR="0">
                  <wp:extent cx="2543175" cy="1914525"/>
                  <wp:effectExtent l="19050" t="0" r="9525" b="0"/>
                  <wp:docPr id="5" name="图片 2" descr="微信图片_2023120409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231204093943.jpg"/>
                          <pic:cNvPicPr>
                            <a:picLocks noChangeAspect="1" noChangeArrowheads="1"/>
                          </pic:cNvPicPr>
                        </pic:nvPicPr>
                        <pic:blipFill>
                          <a:blip r:embed="rId10" cstate="print"/>
                          <a:srcRect/>
                          <a:stretch>
                            <a:fillRect/>
                          </a:stretch>
                        </pic:blipFill>
                        <pic:spPr bwMode="auto">
                          <a:xfrm>
                            <a:off x="0" y="0"/>
                            <a:ext cx="2543175" cy="1914525"/>
                          </a:xfrm>
                          <a:prstGeom prst="rect">
                            <a:avLst/>
                          </a:prstGeom>
                          <a:noFill/>
                          <a:ln w="9525">
                            <a:noFill/>
                            <a:miter lim="800000"/>
                            <a:headEnd/>
                            <a:tailEnd/>
                          </a:ln>
                        </pic:spPr>
                      </pic:pic>
                    </a:graphicData>
                  </a:graphic>
                </wp:inline>
              </w:drawing>
            </w:r>
            <w:r>
              <w:rPr>
                <w:rFonts w:hint="eastAsia"/>
                <w:noProof/>
              </w:rPr>
              <w:drawing>
                <wp:inline distT="0" distB="0" distL="0" distR="0">
                  <wp:extent cx="2486025" cy="1866900"/>
                  <wp:effectExtent l="19050" t="0" r="9525" b="0"/>
                  <wp:docPr id="6" name="图片 3" descr="微信图片_2023120409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微信图片_20231204093946.jpg"/>
                          <pic:cNvPicPr>
                            <a:picLocks noChangeAspect="1" noChangeArrowheads="1"/>
                          </pic:cNvPicPr>
                        </pic:nvPicPr>
                        <pic:blipFill>
                          <a:blip r:embed="rId11" cstate="print"/>
                          <a:srcRect/>
                          <a:stretch>
                            <a:fillRect/>
                          </a:stretch>
                        </pic:blipFill>
                        <pic:spPr bwMode="auto">
                          <a:xfrm>
                            <a:off x="0" y="0"/>
                            <a:ext cx="2486025" cy="1866900"/>
                          </a:xfrm>
                          <a:prstGeom prst="rect">
                            <a:avLst/>
                          </a:prstGeom>
                          <a:noFill/>
                          <a:ln w="9525">
                            <a:noFill/>
                            <a:miter lim="800000"/>
                            <a:headEnd/>
                            <a:tailEnd/>
                          </a:ln>
                        </pic:spPr>
                      </pic:pic>
                    </a:graphicData>
                  </a:graphic>
                </wp:inline>
              </w:drawing>
            </w:r>
          </w:p>
          <w:p w:rsidR="002E6382" w:rsidRDefault="002E6382" w:rsidP="001C01DD">
            <w:pPr>
              <w:rPr>
                <w:rFonts w:hint="eastAsia"/>
              </w:rPr>
            </w:pPr>
            <w:r>
              <w:rPr>
                <w:rFonts w:hint="eastAsia"/>
                <w:noProof/>
              </w:rPr>
              <w:drawing>
                <wp:inline distT="0" distB="0" distL="0" distR="0">
                  <wp:extent cx="2638425" cy="1981200"/>
                  <wp:effectExtent l="19050" t="0" r="9525" b="0"/>
                  <wp:docPr id="7" name="图片 4" descr="微信图片_2023120409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微信图片_20231204093952.jpg"/>
                          <pic:cNvPicPr>
                            <a:picLocks noChangeAspect="1" noChangeArrowheads="1"/>
                          </pic:cNvPicPr>
                        </pic:nvPicPr>
                        <pic:blipFill>
                          <a:blip r:embed="rId12"/>
                          <a:srcRect/>
                          <a:stretch>
                            <a:fillRect/>
                          </a:stretch>
                        </pic:blipFill>
                        <pic:spPr bwMode="auto">
                          <a:xfrm>
                            <a:off x="0" y="0"/>
                            <a:ext cx="2638425" cy="1981200"/>
                          </a:xfrm>
                          <a:prstGeom prst="rect">
                            <a:avLst/>
                          </a:prstGeom>
                          <a:noFill/>
                          <a:ln w="9525">
                            <a:noFill/>
                            <a:miter lim="800000"/>
                            <a:headEnd/>
                            <a:tailEnd/>
                          </a:ln>
                        </pic:spPr>
                      </pic:pic>
                    </a:graphicData>
                  </a:graphic>
                </wp:inline>
              </w:drawing>
            </w:r>
            <w:r>
              <w:rPr>
                <w:rFonts w:hint="eastAsia"/>
                <w:noProof/>
              </w:rPr>
              <w:drawing>
                <wp:inline distT="0" distB="0" distL="0" distR="0">
                  <wp:extent cx="2543175" cy="1914525"/>
                  <wp:effectExtent l="19050" t="0" r="9525" b="0"/>
                  <wp:docPr id="8" name="图片 5" descr="微信图片_2023120409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微信图片_20231204093955.jpg"/>
                          <pic:cNvPicPr>
                            <a:picLocks noChangeAspect="1" noChangeArrowheads="1"/>
                          </pic:cNvPicPr>
                        </pic:nvPicPr>
                        <pic:blipFill>
                          <a:blip r:embed="rId13" cstate="print"/>
                          <a:srcRect/>
                          <a:stretch>
                            <a:fillRect/>
                          </a:stretch>
                        </pic:blipFill>
                        <pic:spPr bwMode="auto">
                          <a:xfrm>
                            <a:off x="0" y="0"/>
                            <a:ext cx="2543175" cy="1914525"/>
                          </a:xfrm>
                          <a:prstGeom prst="rect">
                            <a:avLst/>
                          </a:prstGeom>
                          <a:noFill/>
                          <a:ln w="9525">
                            <a:noFill/>
                            <a:miter lim="800000"/>
                            <a:headEnd/>
                            <a:tailEnd/>
                          </a:ln>
                        </pic:spPr>
                      </pic:pic>
                    </a:graphicData>
                  </a:graphic>
                </wp:inline>
              </w:drawing>
            </w:r>
          </w:p>
          <w:p w:rsidR="002E6382" w:rsidRDefault="002E6382" w:rsidP="001C01DD">
            <w:pPr>
              <w:rPr>
                <w:rFonts w:hint="eastAsia"/>
              </w:rPr>
            </w:pPr>
            <w:r>
              <w:rPr>
                <w:rFonts w:hint="eastAsia"/>
                <w:noProof/>
              </w:rPr>
              <w:drawing>
                <wp:inline distT="0" distB="0" distL="0" distR="0">
                  <wp:extent cx="2543175" cy="1914525"/>
                  <wp:effectExtent l="19050" t="0" r="9525" b="0"/>
                  <wp:docPr id="9" name="图片 6" descr="微信图片_2023120409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微信图片_20231204094000.jpg"/>
                          <pic:cNvPicPr>
                            <a:picLocks noChangeAspect="1" noChangeArrowheads="1"/>
                          </pic:cNvPicPr>
                        </pic:nvPicPr>
                        <pic:blipFill>
                          <a:blip r:embed="rId14" cstate="print"/>
                          <a:srcRect/>
                          <a:stretch>
                            <a:fillRect/>
                          </a:stretch>
                        </pic:blipFill>
                        <pic:spPr bwMode="auto">
                          <a:xfrm>
                            <a:off x="0" y="0"/>
                            <a:ext cx="2543175" cy="1914525"/>
                          </a:xfrm>
                          <a:prstGeom prst="rect">
                            <a:avLst/>
                          </a:prstGeom>
                          <a:noFill/>
                          <a:ln w="9525">
                            <a:noFill/>
                            <a:miter lim="800000"/>
                            <a:headEnd/>
                            <a:tailEnd/>
                          </a:ln>
                        </pic:spPr>
                      </pic:pic>
                    </a:graphicData>
                  </a:graphic>
                </wp:inline>
              </w:drawing>
            </w:r>
            <w:r>
              <w:rPr>
                <w:rFonts w:hint="eastAsia"/>
                <w:noProof/>
              </w:rPr>
              <w:drawing>
                <wp:inline distT="0" distB="0" distL="0" distR="0">
                  <wp:extent cx="2505075" cy="1885950"/>
                  <wp:effectExtent l="19050" t="0" r="9525" b="0"/>
                  <wp:docPr id="10" name="图片 78" descr="微信图片_2023120409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微信图片_20231204094006.jpg"/>
                          <pic:cNvPicPr>
                            <a:picLocks noChangeAspect="1" noChangeArrowheads="1"/>
                          </pic:cNvPicPr>
                        </pic:nvPicPr>
                        <pic:blipFill>
                          <a:blip r:embed="rId15" cstate="print"/>
                          <a:srcRect/>
                          <a:stretch>
                            <a:fillRect/>
                          </a:stretch>
                        </pic:blipFill>
                        <pic:spPr bwMode="auto">
                          <a:xfrm>
                            <a:off x="0" y="0"/>
                            <a:ext cx="2505075" cy="1885950"/>
                          </a:xfrm>
                          <a:prstGeom prst="rect">
                            <a:avLst/>
                          </a:prstGeom>
                          <a:noFill/>
                          <a:ln w="9525">
                            <a:noFill/>
                            <a:miter lim="800000"/>
                            <a:headEnd/>
                            <a:tailEnd/>
                          </a:ln>
                        </pic:spPr>
                      </pic:pic>
                    </a:graphicData>
                  </a:graphic>
                </wp:inline>
              </w:drawing>
            </w:r>
          </w:p>
          <w:p w:rsidR="002E6382" w:rsidRDefault="002E6382" w:rsidP="001C01DD">
            <w:pPr>
              <w:rPr>
                <w:rFonts w:hint="eastAsia"/>
              </w:rPr>
            </w:pPr>
          </w:p>
          <w:p w:rsidR="002E6382" w:rsidRDefault="002E6382" w:rsidP="001C01DD">
            <w:pPr>
              <w:rPr>
                <w:rFonts w:hint="eastAsia"/>
              </w:rPr>
            </w:pPr>
          </w:p>
          <w:p w:rsidR="002E6382" w:rsidRDefault="002E6382" w:rsidP="001C01DD">
            <w:pPr>
              <w:rPr>
                <w:rFonts w:hint="eastAsia"/>
              </w:rPr>
            </w:pPr>
            <w:r>
              <w:rPr>
                <w:rFonts w:hint="eastAsia"/>
                <w:noProof/>
              </w:rPr>
              <w:lastRenderedPageBreak/>
              <w:drawing>
                <wp:inline distT="0" distB="0" distL="0" distR="0">
                  <wp:extent cx="2381250" cy="1933575"/>
                  <wp:effectExtent l="19050" t="0" r="0" b="0"/>
                  <wp:docPr id="11" name="图片 79" descr="微信图片_2023120409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微信图片_20231204095650.jpg"/>
                          <pic:cNvPicPr>
                            <a:picLocks noChangeAspect="1" noChangeArrowheads="1"/>
                          </pic:cNvPicPr>
                        </pic:nvPicPr>
                        <pic:blipFill>
                          <a:blip r:embed="rId16" cstate="print"/>
                          <a:srcRect/>
                          <a:stretch>
                            <a:fillRect/>
                          </a:stretch>
                        </pic:blipFill>
                        <pic:spPr bwMode="auto">
                          <a:xfrm>
                            <a:off x="0" y="0"/>
                            <a:ext cx="2381250" cy="1933575"/>
                          </a:xfrm>
                          <a:prstGeom prst="rect">
                            <a:avLst/>
                          </a:prstGeom>
                          <a:noFill/>
                          <a:ln w="9525">
                            <a:noFill/>
                            <a:miter lim="800000"/>
                            <a:headEnd/>
                            <a:tailEnd/>
                          </a:ln>
                          <a:effectLst/>
                        </pic:spPr>
                      </pic:pic>
                    </a:graphicData>
                  </a:graphic>
                </wp:inline>
              </w:drawing>
            </w:r>
            <w:r>
              <w:rPr>
                <w:rFonts w:hint="eastAsia"/>
                <w:noProof/>
              </w:rPr>
              <w:drawing>
                <wp:inline distT="0" distB="0" distL="0" distR="0">
                  <wp:extent cx="2524125" cy="1943100"/>
                  <wp:effectExtent l="19050" t="0" r="9525" b="0"/>
                  <wp:docPr id="12" name="图片 9" descr="微信图片_202312040939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descr="微信图片_20231204093950.jpg"/>
                          <pic:cNvPicPr preferRelativeResize="0">
                            <a:picLocks noChangeArrowheads="1"/>
                          </pic:cNvPicPr>
                        </pic:nvPicPr>
                        <pic:blipFill>
                          <a:blip r:embed="rId17"/>
                          <a:srcRect/>
                          <a:stretch>
                            <a:fillRect/>
                          </a:stretch>
                        </pic:blipFill>
                        <pic:spPr bwMode="auto">
                          <a:xfrm>
                            <a:off x="0" y="0"/>
                            <a:ext cx="2524125" cy="1943100"/>
                          </a:xfrm>
                          <a:prstGeom prst="rect">
                            <a:avLst/>
                          </a:prstGeom>
                          <a:noFill/>
                          <a:ln w="9525">
                            <a:noFill/>
                            <a:miter lim="800000"/>
                            <a:headEnd/>
                            <a:tailEnd/>
                          </a:ln>
                          <a:effectLst/>
                        </pic:spPr>
                      </pic:pic>
                    </a:graphicData>
                  </a:graphic>
                </wp:inline>
              </w:drawing>
            </w:r>
          </w:p>
          <w:p w:rsidR="002E6382" w:rsidRDefault="002E6382" w:rsidP="001C01DD">
            <w:pPr>
              <w:rPr>
                <w:rFonts w:hint="eastAsia"/>
              </w:rPr>
            </w:pPr>
            <w:r>
              <w:rPr>
                <w:noProof/>
              </w:rPr>
              <w:drawing>
                <wp:inline distT="0" distB="0" distL="0" distR="0">
                  <wp:extent cx="2524125" cy="1924050"/>
                  <wp:effectExtent l="19050" t="0" r="9525" b="0"/>
                  <wp:docPr id="13" name="图片 10" descr="微信图片_2023120409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微信图片_20231204093958.jpg"/>
                          <pic:cNvPicPr>
                            <a:picLocks noChangeAspect="1" noChangeArrowheads="1"/>
                          </pic:cNvPicPr>
                        </pic:nvPicPr>
                        <pic:blipFill>
                          <a:blip r:embed="rId18" cstate="print"/>
                          <a:srcRect/>
                          <a:stretch>
                            <a:fillRect/>
                          </a:stretch>
                        </pic:blipFill>
                        <pic:spPr bwMode="auto">
                          <a:xfrm>
                            <a:off x="0" y="0"/>
                            <a:ext cx="2524125" cy="1924050"/>
                          </a:xfrm>
                          <a:prstGeom prst="rect">
                            <a:avLst/>
                          </a:prstGeom>
                          <a:noFill/>
                          <a:ln w="9525">
                            <a:noFill/>
                            <a:miter lim="800000"/>
                            <a:headEnd/>
                            <a:tailEnd/>
                          </a:ln>
                          <a:effectLst/>
                        </pic:spPr>
                      </pic:pic>
                    </a:graphicData>
                  </a:graphic>
                </wp:inline>
              </w:drawing>
            </w:r>
            <w:r>
              <w:rPr>
                <w:rFonts w:hint="eastAsia"/>
                <w:noProof/>
              </w:rPr>
              <w:drawing>
                <wp:inline distT="0" distB="0" distL="0" distR="0">
                  <wp:extent cx="2524125" cy="1895475"/>
                  <wp:effectExtent l="19050" t="0" r="9525" b="0"/>
                  <wp:docPr id="14" name="图片 81" descr="微信图片_2023120410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微信图片_20231204102931.jpg"/>
                          <pic:cNvPicPr>
                            <a:picLocks noChangeAspect="1" noChangeArrowheads="1"/>
                          </pic:cNvPicPr>
                        </pic:nvPicPr>
                        <pic:blipFill>
                          <a:blip r:embed="rId19" cstate="print"/>
                          <a:srcRect/>
                          <a:stretch>
                            <a:fillRect/>
                          </a:stretch>
                        </pic:blipFill>
                        <pic:spPr bwMode="auto">
                          <a:xfrm>
                            <a:off x="0" y="0"/>
                            <a:ext cx="2524125" cy="1895475"/>
                          </a:xfrm>
                          <a:prstGeom prst="rect">
                            <a:avLst/>
                          </a:prstGeom>
                          <a:noFill/>
                          <a:ln w="9525">
                            <a:noFill/>
                            <a:miter lim="800000"/>
                            <a:headEnd/>
                            <a:tailEnd/>
                          </a:ln>
                          <a:effectLst/>
                        </pic:spPr>
                      </pic:pic>
                    </a:graphicData>
                  </a:graphic>
                </wp:inline>
              </w:drawing>
            </w:r>
          </w:p>
          <w:p w:rsidR="002E6382" w:rsidRDefault="002E6382" w:rsidP="001C01DD">
            <w:pPr>
              <w:rPr>
                <w:rFonts w:hint="eastAsia"/>
              </w:rPr>
            </w:pPr>
          </w:p>
          <w:p w:rsidR="002E6382" w:rsidRDefault="002E6382" w:rsidP="001C01DD">
            <w:pPr>
              <w:spacing w:line="400" w:lineRule="atLeast"/>
              <w:rPr>
                <w:rFonts w:hint="eastAsia"/>
                <w:sz w:val="24"/>
              </w:rPr>
            </w:pPr>
          </w:p>
          <w:p w:rsidR="002E6382" w:rsidRDefault="002E6382" w:rsidP="001C01DD">
            <w:pPr>
              <w:rPr>
                <w:rFonts w:ascii="等线" w:eastAsia="等线" w:hAnsi="等线"/>
                <w:szCs w:val="22"/>
              </w:rPr>
            </w:pPr>
          </w:p>
          <w:p w:rsidR="002E6382" w:rsidRDefault="002E6382" w:rsidP="001C01DD">
            <w:pPr>
              <w:rPr>
                <w:rFonts w:hint="eastAsia"/>
                <w:sz w:val="24"/>
              </w:rPr>
            </w:pPr>
          </w:p>
        </w:tc>
      </w:tr>
    </w:tbl>
    <w:p w:rsidR="002E6382" w:rsidRDefault="002E6382" w:rsidP="002E6382">
      <w:pPr>
        <w:sectPr w:rsidR="002E6382">
          <w:pgSz w:w="11906" w:h="16838"/>
          <w:pgMar w:top="1440" w:right="1797" w:bottom="1440" w:left="1797" w:header="851" w:footer="992" w:gutter="0"/>
          <w:cols w:space="720"/>
          <w:docGrid w:type="lines" w:linePitch="312"/>
        </w:sectPr>
      </w:pPr>
    </w:p>
    <w:p w:rsidR="002E6382" w:rsidRDefault="002E6382" w:rsidP="002E6382">
      <w:pPr>
        <w:rPr>
          <w:rFonts w:hint="eastAsia"/>
        </w:rPr>
      </w:pPr>
    </w:p>
    <w:p w:rsidR="00DC192D" w:rsidRDefault="00DC192D"/>
    <w:sectPr w:rsidR="00DC192D">
      <w:type w:val="continuous"/>
      <w:pgSz w:w="11906" w:h="16838"/>
      <w:pgMar w:top="1440" w:right="1361" w:bottom="1440" w:left="136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192D" w:rsidRDefault="00DC192D" w:rsidP="002E6382">
      <w:r>
        <w:separator/>
      </w:r>
    </w:p>
  </w:endnote>
  <w:endnote w:type="continuationSeparator" w:id="1">
    <w:p w:rsidR="00DC192D" w:rsidRDefault="00DC192D" w:rsidP="002E638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default"/>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192D" w:rsidRDefault="00DC192D" w:rsidP="002E6382">
      <w:r>
        <w:separator/>
      </w:r>
    </w:p>
  </w:footnote>
  <w:footnote w:type="continuationSeparator" w:id="1">
    <w:p w:rsidR="00DC192D" w:rsidRDefault="00DC192D" w:rsidP="002E63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E6382"/>
    <w:rsid w:val="002E6382"/>
    <w:rsid w:val="00DC19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38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E638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2E6382"/>
    <w:rPr>
      <w:sz w:val="18"/>
      <w:szCs w:val="18"/>
    </w:rPr>
  </w:style>
  <w:style w:type="paragraph" w:styleId="a4">
    <w:name w:val="footer"/>
    <w:basedOn w:val="a"/>
    <w:link w:val="Char0"/>
    <w:uiPriority w:val="99"/>
    <w:semiHidden/>
    <w:unhideWhenUsed/>
    <w:rsid w:val="002E638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2E6382"/>
    <w:rPr>
      <w:sz w:val="18"/>
      <w:szCs w:val="18"/>
    </w:rPr>
  </w:style>
  <w:style w:type="paragraph" w:styleId="a5">
    <w:name w:val="Balloon Text"/>
    <w:basedOn w:val="a"/>
    <w:link w:val="Char1"/>
    <w:uiPriority w:val="99"/>
    <w:semiHidden/>
    <w:unhideWhenUsed/>
    <w:rsid w:val="002E6382"/>
    <w:rPr>
      <w:sz w:val="18"/>
      <w:szCs w:val="18"/>
    </w:rPr>
  </w:style>
  <w:style w:type="character" w:customStyle="1" w:styleId="Char1">
    <w:name w:val="批注框文本 Char"/>
    <w:basedOn w:val="a0"/>
    <w:link w:val="a5"/>
    <w:uiPriority w:val="99"/>
    <w:semiHidden/>
    <w:rsid w:val="002E6382"/>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71</Words>
  <Characters>407</Characters>
  <Application>Microsoft Office Word</Application>
  <DocSecurity>0</DocSecurity>
  <Lines>3</Lines>
  <Paragraphs>1</Paragraphs>
  <ScaleCrop>false</ScaleCrop>
  <Company>China</Company>
  <LinksUpToDate>false</LinksUpToDate>
  <CharactersWithSpaces>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3</cp:revision>
  <dcterms:created xsi:type="dcterms:W3CDTF">2024-01-22T06:57:00Z</dcterms:created>
  <dcterms:modified xsi:type="dcterms:W3CDTF">2024-01-22T06:57:00Z</dcterms:modified>
</cp:coreProperties>
</file>